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22A9D" w:rsidRDefault="00A22A9D" w:rsidP="00A75E6A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 w:rsidRPr="00A22A9D">
        <w:rPr>
          <w:rFonts w:ascii="Times New Roman" w:hAnsi="Times New Roman" w:cs="Helvetica"/>
          <w:b/>
        </w:rPr>
        <w:t>Career Guidance and PSHE</w:t>
      </w:r>
    </w:p>
    <w:p w:rsidR="00A22A9D" w:rsidRDefault="00A22A9D" w:rsidP="00A75E6A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260157" w:rsidRDefault="00260157" w:rsidP="00A75E6A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C</w:t>
      </w:r>
      <w:r w:rsidR="00E97623">
        <w:rPr>
          <w:rFonts w:ascii="Times New Roman" w:hAnsi="Times New Roman" w:cs="Helvetica"/>
        </w:rPr>
        <w:t xml:space="preserve">areer guidance related topics </w:t>
      </w:r>
      <w:proofErr w:type="gramStart"/>
      <w:r w:rsidR="00002C76">
        <w:rPr>
          <w:rFonts w:ascii="Times New Roman" w:hAnsi="Times New Roman" w:cs="Helvetica"/>
        </w:rPr>
        <w:t>are</w:t>
      </w:r>
      <w:r w:rsidR="004B6675">
        <w:rPr>
          <w:rFonts w:ascii="Times New Roman" w:hAnsi="Times New Roman" w:cs="Helvetica"/>
        </w:rPr>
        <w:t xml:space="preserve"> </w:t>
      </w:r>
      <w:r>
        <w:rPr>
          <w:rFonts w:ascii="Times New Roman" w:hAnsi="Times New Roman" w:cs="Helvetica"/>
        </w:rPr>
        <w:t xml:space="preserve">expected </w:t>
      </w:r>
      <w:r w:rsidR="004B6675">
        <w:rPr>
          <w:rFonts w:ascii="Times New Roman" w:hAnsi="Times New Roman" w:cs="Helvetica"/>
        </w:rPr>
        <w:t>to be</w:t>
      </w:r>
      <w:r w:rsidR="00B4675E">
        <w:rPr>
          <w:rFonts w:ascii="Times New Roman" w:hAnsi="Times New Roman" w:cs="Helvetica"/>
        </w:rPr>
        <w:t xml:space="preserve"> covered</w:t>
      </w:r>
      <w:proofErr w:type="gramEnd"/>
      <w:r w:rsidR="00B4675E">
        <w:rPr>
          <w:rFonts w:ascii="Times New Roman" w:hAnsi="Times New Roman" w:cs="Helvetica"/>
        </w:rPr>
        <w:t xml:space="preserve"> in PSHE, from Y</w:t>
      </w:r>
      <w:r w:rsidR="00002C76">
        <w:rPr>
          <w:rFonts w:ascii="Times New Roman" w:hAnsi="Times New Roman" w:cs="Helvetica"/>
        </w:rPr>
        <w:t>7</w:t>
      </w:r>
      <w:r w:rsidR="00B4675E">
        <w:rPr>
          <w:rFonts w:ascii="Times New Roman" w:hAnsi="Times New Roman" w:cs="Helvetica"/>
        </w:rPr>
        <w:t xml:space="preserve"> to Y</w:t>
      </w:r>
      <w:r>
        <w:rPr>
          <w:rFonts w:ascii="Times New Roman" w:hAnsi="Times New Roman" w:cs="Helvetica"/>
        </w:rPr>
        <w:t>11, as shown</w:t>
      </w:r>
      <w:r w:rsidR="004B6675">
        <w:rPr>
          <w:rFonts w:ascii="Times New Roman" w:hAnsi="Times New Roman" w:cs="Helvetica"/>
        </w:rPr>
        <w:t xml:space="preserve"> below. </w:t>
      </w:r>
      <w:r w:rsidR="00B4675E">
        <w:rPr>
          <w:rFonts w:ascii="Times New Roman" w:hAnsi="Times New Roman" w:cs="Helvetica"/>
        </w:rPr>
        <w:t xml:space="preserve">I am available to talk to </w:t>
      </w:r>
      <w:r>
        <w:rPr>
          <w:rFonts w:ascii="Times New Roman" w:hAnsi="Times New Roman" w:cs="Helvetica"/>
        </w:rPr>
        <w:t>students</w:t>
      </w:r>
      <w:r w:rsidR="00B4675E">
        <w:rPr>
          <w:rFonts w:ascii="Times New Roman" w:hAnsi="Times New Roman" w:cs="Helvetica"/>
        </w:rPr>
        <w:t xml:space="preserve"> in class</w:t>
      </w:r>
      <w:r>
        <w:rPr>
          <w:rFonts w:ascii="Times New Roman" w:hAnsi="Times New Roman" w:cs="Helvetica"/>
        </w:rPr>
        <w:t xml:space="preserve">, or </w:t>
      </w:r>
      <w:r w:rsidR="00B4675E">
        <w:rPr>
          <w:rFonts w:ascii="Times New Roman" w:hAnsi="Times New Roman" w:cs="Helvetica"/>
        </w:rPr>
        <w:t xml:space="preserve">they can see me individually or in groups, about </w:t>
      </w:r>
      <w:r>
        <w:rPr>
          <w:rFonts w:ascii="Times New Roman" w:hAnsi="Times New Roman" w:cs="Helvetica"/>
        </w:rPr>
        <w:t>how subject and career choices are related</w:t>
      </w:r>
      <w:r w:rsidR="00A75E6A">
        <w:rPr>
          <w:rFonts w:ascii="Times New Roman" w:hAnsi="Times New Roman" w:cs="Helvetica"/>
        </w:rPr>
        <w:t xml:space="preserve">. </w:t>
      </w:r>
    </w:p>
    <w:p w:rsidR="00A75E6A" w:rsidRDefault="00A75E6A" w:rsidP="00A75E6A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4B6675" w:rsidRDefault="00B4675E" w:rsidP="00A75E6A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T</w:t>
      </w:r>
      <w:r w:rsidR="004B6675">
        <w:rPr>
          <w:rFonts w:ascii="Times New Roman" w:hAnsi="Times New Roman" w:cs="Helvetica"/>
        </w:rPr>
        <w:t xml:space="preserve">hese </w:t>
      </w:r>
      <w:r>
        <w:rPr>
          <w:rFonts w:ascii="Times New Roman" w:hAnsi="Times New Roman" w:cs="Helvetica"/>
        </w:rPr>
        <w:t>pages could be</w:t>
      </w:r>
      <w:r w:rsidR="004B6675">
        <w:rPr>
          <w:rFonts w:ascii="Times New Roman" w:hAnsi="Times New Roman" w:cs="Helvetica"/>
        </w:rPr>
        <w:t xml:space="preserve"> helpful:  </w:t>
      </w:r>
    </w:p>
    <w:p w:rsidR="004B6675" w:rsidRDefault="004B6675" w:rsidP="00A75E6A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>
        <w:t xml:space="preserve">PSHE: </w:t>
      </w:r>
      <w:hyperlink r:id="rId5" w:history="1">
        <w:r w:rsidRPr="00F267E8">
          <w:rPr>
            <w:rStyle w:val="Hyperlink"/>
            <w:rFonts w:ascii="Times New Roman" w:hAnsi="Times New Roman" w:cs="Helvetica"/>
          </w:rPr>
          <w:t>http://kccispshe.weebly.com</w:t>
        </w:r>
      </w:hyperlink>
      <w:r>
        <w:rPr>
          <w:rFonts w:ascii="Times New Roman" w:hAnsi="Times New Roman" w:cs="Helvetica"/>
        </w:rPr>
        <w:t xml:space="preserve"> </w:t>
      </w:r>
    </w:p>
    <w:p w:rsidR="00A75E6A" w:rsidRDefault="004B6675" w:rsidP="00A75E6A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University c</w:t>
      </w:r>
      <w:r w:rsidR="0034449F">
        <w:rPr>
          <w:rFonts w:ascii="Times New Roman" w:hAnsi="Times New Roman" w:cs="Helvetica"/>
        </w:rPr>
        <w:t>ounsel</w:t>
      </w:r>
      <w:r>
        <w:rPr>
          <w:rFonts w:ascii="Times New Roman" w:hAnsi="Times New Roman" w:cs="Helvetica"/>
        </w:rPr>
        <w:t>ing:</w:t>
      </w:r>
      <w:r w:rsidR="00ED4D5D">
        <w:rPr>
          <w:rFonts w:ascii="Times New Roman" w:hAnsi="Times New Roman" w:cs="Helvetica"/>
        </w:rPr>
        <w:t xml:space="preserve"> </w:t>
      </w:r>
      <w:hyperlink r:id="rId6" w:history="1">
        <w:r w:rsidR="00A75E6A" w:rsidRPr="0031762D">
          <w:rPr>
            <w:rStyle w:val="Hyperlink"/>
            <w:rFonts w:ascii="Times New Roman" w:hAnsi="Times New Roman" w:cs="Helvetica"/>
          </w:rPr>
          <w:t>http://kccisuni.weebly.com/</w:t>
        </w:r>
      </w:hyperlink>
    </w:p>
    <w:p w:rsidR="00A75E6A" w:rsidRDefault="00A75E6A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6D0A2D" w:rsidRDefault="006D0A2D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Topics to be covered in PSHE from Year 7 to Year 11:</w:t>
      </w:r>
    </w:p>
    <w:p w:rsidR="006D0A2D" w:rsidRDefault="006D0A2D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6D0A2D" w:rsidRPr="006D0A2D" w:rsidRDefault="006D0A2D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</w:rPr>
      </w:pPr>
      <w:r>
        <w:rPr>
          <w:rFonts w:ascii="Times New Roman" w:hAnsi="Times New Roman" w:cs="Helvetica"/>
          <w:b/>
        </w:rPr>
        <w:t>Yea</w:t>
      </w:r>
      <w:r w:rsidRPr="006D0A2D">
        <w:rPr>
          <w:rFonts w:ascii="Times New Roman" w:hAnsi="Times New Roman" w:cs="Helvetica"/>
          <w:b/>
        </w:rPr>
        <w:t>r 7</w:t>
      </w:r>
    </w:p>
    <w:p w:rsidR="00C417F9" w:rsidRDefault="00BC0049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>Will start to have an idea about what is next after high school: introduce university</w:t>
      </w:r>
      <w:r w:rsidR="0034449F">
        <w:rPr>
          <w:rFonts w:ascii="Times New Roman" w:hAnsi="Times New Roman" w:cs="Helvetica"/>
        </w:rPr>
        <w:t xml:space="preserve"> and career choices</w:t>
      </w:r>
      <w:r>
        <w:rPr>
          <w:rFonts w:ascii="Times New Roman" w:hAnsi="Times New Roman" w:cs="Helvetica"/>
        </w:rPr>
        <w:t xml:space="preserve">. </w:t>
      </w:r>
      <w:r w:rsidR="00C357D2">
        <w:rPr>
          <w:rFonts w:ascii="Times New Roman" w:hAnsi="Times New Roman" w:cs="Helvetica"/>
        </w:rPr>
        <w:t xml:space="preserve">Try to get to know more about the work and career paths of their parents /relatives/ well-known people. </w:t>
      </w:r>
    </w:p>
    <w:p w:rsidR="006D0A2D" w:rsidRPr="00BC0049" w:rsidRDefault="006D0A2D" w:rsidP="00BC0049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E97623" w:rsidRPr="006D0A2D" w:rsidRDefault="00E97623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</w:rPr>
      </w:pPr>
      <w:r w:rsidRPr="00E97623">
        <w:rPr>
          <w:rFonts w:ascii="Times New Roman" w:hAnsi="Times New Roman" w:cs="Helvetica"/>
          <w:b/>
        </w:rPr>
        <w:t>Year 8</w:t>
      </w:r>
    </w:p>
    <w:p w:rsidR="00E97623" w:rsidRDefault="0034449F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Helvetica"/>
          <w:bCs/>
        </w:rPr>
        <w:t>A new school year / f</w:t>
      </w:r>
      <w:r w:rsidR="00E97623" w:rsidRPr="00E97623">
        <w:rPr>
          <w:rFonts w:ascii="Times New Roman" w:hAnsi="Times New Roman" w:cs="Helvetica"/>
          <w:bCs/>
        </w:rPr>
        <w:t>uture hopes</w:t>
      </w:r>
      <w:r w:rsidR="00E97623" w:rsidRPr="00E97623">
        <w:rPr>
          <w:rFonts w:ascii="Times New Roman" w:hAnsi="Times New Roman" w:cs="Times New Roman"/>
          <w:szCs w:val="18"/>
        </w:rPr>
        <w:t>   </w:t>
      </w:r>
    </w:p>
    <w:p w:rsidR="00E97623" w:rsidRPr="00E97623" w:rsidRDefault="00BC0049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Helvetica"/>
          <w:bCs/>
        </w:rPr>
        <w:t>- To appreciate the</w:t>
      </w:r>
      <w:r w:rsidR="00E97623" w:rsidRPr="00E97623">
        <w:rPr>
          <w:rFonts w:ascii="Times New Roman" w:hAnsi="Times New Roman" w:cs="Helvetica"/>
          <w:bCs/>
        </w:rPr>
        <w:t xml:space="preserve"> strengths</w:t>
      </w:r>
      <w:r>
        <w:rPr>
          <w:rFonts w:ascii="Times New Roman" w:hAnsi="Times New Roman" w:cs="Helvetica"/>
          <w:bCs/>
        </w:rPr>
        <w:t xml:space="preserve"> of onesel</w:t>
      </w:r>
      <w:r w:rsidR="00C357D2">
        <w:rPr>
          <w:rFonts w:ascii="Times New Roman" w:hAnsi="Times New Roman" w:cs="Helvetica"/>
          <w:bCs/>
        </w:rPr>
        <w:t xml:space="preserve">f (and others), get to know they </w:t>
      </w:r>
      <w:r>
        <w:rPr>
          <w:rFonts w:ascii="Times New Roman" w:hAnsi="Times New Roman" w:cs="Helvetica"/>
          <w:bCs/>
        </w:rPr>
        <w:t>especiall</w:t>
      </w:r>
      <w:r w:rsidR="00C357D2">
        <w:rPr>
          <w:rFonts w:ascii="Times New Roman" w:hAnsi="Times New Roman" w:cs="Helvetica"/>
          <w:bCs/>
        </w:rPr>
        <w:t>y enjoy doing; learn what they</w:t>
      </w:r>
      <w:r>
        <w:rPr>
          <w:rFonts w:ascii="Times New Roman" w:hAnsi="Times New Roman" w:cs="Helvetica"/>
          <w:bCs/>
        </w:rPr>
        <w:t xml:space="preserve"> like or dislike about </w:t>
      </w:r>
      <w:r w:rsidR="00C357D2">
        <w:rPr>
          <w:rFonts w:ascii="Times New Roman" w:hAnsi="Times New Roman" w:cs="Helvetica"/>
          <w:bCs/>
        </w:rPr>
        <w:t>certain subjects and why. Explore what people do in life and start think</w:t>
      </w:r>
      <w:r w:rsidR="00E97623" w:rsidRPr="00E97623">
        <w:rPr>
          <w:rFonts w:ascii="Times New Roman" w:hAnsi="Times New Roman" w:cs="Helvetica"/>
          <w:bCs/>
        </w:rPr>
        <w:t xml:space="preserve"> about possible career choices for the future. </w:t>
      </w:r>
    </w:p>
    <w:p w:rsidR="00E97623" w:rsidRDefault="00E97623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Cs/>
        </w:rPr>
      </w:pPr>
    </w:p>
    <w:p w:rsidR="00E97623" w:rsidRPr="006D0A2D" w:rsidRDefault="00E97623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bCs/>
        </w:rPr>
      </w:pPr>
      <w:r w:rsidRPr="00E97623">
        <w:rPr>
          <w:rFonts w:ascii="Times New Roman" w:hAnsi="Times New Roman" w:cs="Helvetica"/>
          <w:b/>
          <w:bCs/>
        </w:rPr>
        <w:t>Year 9</w:t>
      </w:r>
    </w:p>
    <w:p w:rsidR="00E97623" w:rsidRPr="00E97623" w:rsidRDefault="0034449F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Cs/>
        </w:rPr>
      </w:pPr>
      <w:r>
        <w:rPr>
          <w:rFonts w:ascii="Times New Roman" w:hAnsi="Times New Roman" w:cs="Helvetica"/>
          <w:bCs/>
        </w:rPr>
        <w:t xml:space="preserve">Moving forward / </w:t>
      </w:r>
      <w:proofErr w:type="gramStart"/>
      <w:r>
        <w:rPr>
          <w:rFonts w:ascii="Times New Roman" w:hAnsi="Times New Roman" w:cs="Helvetica"/>
          <w:bCs/>
        </w:rPr>
        <w:t>Which</w:t>
      </w:r>
      <w:proofErr w:type="gramEnd"/>
      <w:r>
        <w:rPr>
          <w:rFonts w:ascii="Times New Roman" w:hAnsi="Times New Roman" w:cs="Helvetica"/>
          <w:bCs/>
        </w:rPr>
        <w:t xml:space="preserve"> s</w:t>
      </w:r>
      <w:r w:rsidR="00E97623" w:rsidRPr="00E97623">
        <w:rPr>
          <w:rFonts w:ascii="Times New Roman" w:hAnsi="Times New Roman" w:cs="Helvetica"/>
          <w:bCs/>
        </w:rPr>
        <w:t>ubjects?</w:t>
      </w:r>
    </w:p>
    <w:p w:rsidR="00C357D2" w:rsidRPr="00C357D2" w:rsidRDefault="00E97623" w:rsidP="00C357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Helvetica"/>
          <w:bCs/>
        </w:rPr>
      </w:pPr>
      <w:r w:rsidRPr="00C357D2">
        <w:rPr>
          <w:rFonts w:ascii="Times New Roman" w:hAnsi="Times New Roman" w:cs="Helvetica"/>
          <w:bCs/>
        </w:rPr>
        <w:t xml:space="preserve">To begin to think about </w:t>
      </w:r>
      <w:r w:rsidR="0034449F" w:rsidRPr="00C357D2">
        <w:rPr>
          <w:rFonts w:ascii="Times New Roman" w:hAnsi="Times New Roman" w:cs="Helvetica"/>
          <w:bCs/>
        </w:rPr>
        <w:t>curriculum choices for Year 10</w:t>
      </w:r>
    </w:p>
    <w:p w:rsidR="00E97623" w:rsidRPr="00C357D2" w:rsidRDefault="00C357D2" w:rsidP="00C357D2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Helvetica"/>
          <w:bCs/>
        </w:rPr>
      </w:pPr>
      <w:r>
        <w:rPr>
          <w:rFonts w:ascii="Times New Roman" w:hAnsi="Times New Roman" w:cs="Helvetica"/>
          <w:bCs/>
        </w:rPr>
        <w:t xml:space="preserve">-    To explore university course requirements </w:t>
      </w:r>
    </w:p>
    <w:p w:rsidR="00E97623" w:rsidRDefault="00E97623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Cs/>
        </w:rPr>
      </w:pPr>
    </w:p>
    <w:p w:rsidR="00E97623" w:rsidRPr="006D0A2D" w:rsidRDefault="00E97623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bCs/>
        </w:rPr>
      </w:pPr>
      <w:r w:rsidRPr="00E97623">
        <w:rPr>
          <w:rFonts w:ascii="Times New Roman" w:hAnsi="Times New Roman" w:cs="Helvetica"/>
          <w:b/>
          <w:bCs/>
        </w:rPr>
        <w:t>Year 10</w:t>
      </w:r>
    </w:p>
    <w:p w:rsidR="00E97623" w:rsidRPr="00E97623" w:rsidRDefault="00ED4D5D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Times New Roman"/>
          <w:bCs/>
          <w:szCs w:val="32"/>
        </w:rPr>
        <w:t xml:space="preserve">- </w:t>
      </w:r>
      <w:r w:rsidR="00E97623" w:rsidRPr="00E97623">
        <w:rPr>
          <w:rFonts w:ascii="Times New Roman" w:hAnsi="Times New Roman" w:cs="Times New Roman"/>
          <w:bCs/>
          <w:szCs w:val="32"/>
        </w:rPr>
        <w:t>Identifying strengths &amp; weaknesses</w:t>
      </w:r>
      <w:r w:rsidR="00C357D2">
        <w:rPr>
          <w:rFonts w:ascii="Times New Roman" w:hAnsi="Times New Roman" w:cs="Times New Roman"/>
          <w:bCs/>
          <w:szCs w:val="32"/>
        </w:rPr>
        <w:t>; explore university course choices and requirements; going to university / career fairs.</w:t>
      </w:r>
    </w:p>
    <w:p w:rsidR="00E97623" w:rsidRDefault="00E97623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Cs/>
        </w:rPr>
      </w:pPr>
    </w:p>
    <w:p w:rsidR="00E97623" w:rsidRPr="00E97623" w:rsidRDefault="00E97623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bCs/>
        </w:rPr>
      </w:pPr>
      <w:r w:rsidRPr="00E97623">
        <w:rPr>
          <w:rFonts w:ascii="Times New Roman" w:hAnsi="Times New Roman" w:cs="Helvetica"/>
          <w:b/>
          <w:bCs/>
        </w:rPr>
        <w:t>Year 11</w:t>
      </w:r>
    </w:p>
    <w:p w:rsidR="00E97623" w:rsidRPr="00E97623" w:rsidRDefault="009F509E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Helvetica"/>
          <w:bCs/>
        </w:rPr>
        <w:t>Careers /The next step after Y</w:t>
      </w:r>
      <w:r w:rsidR="00E97623" w:rsidRPr="00E97623">
        <w:rPr>
          <w:rFonts w:ascii="Times New Roman" w:hAnsi="Times New Roman" w:cs="Helvetica"/>
          <w:bCs/>
        </w:rPr>
        <w:t>ear 11</w:t>
      </w:r>
    </w:p>
    <w:p w:rsidR="00E97623" w:rsidRDefault="00E97623" w:rsidP="00E976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Cs w:val="32"/>
        </w:rPr>
      </w:pPr>
      <w:r w:rsidRPr="00E97623">
        <w:rPr>
          <w:rFonts w:ascii="Times New Roman" w:hAnsi="Times New Roman" w:cs="Helvetica"/>
          <w:bCs/>
        </w:rPr>
        <w:t>To identify their skills and qualities in finding a career path</w:t>
      </w:r>
      <w:r w:rsidRPr="00E97623">
        <w:rPr>
          <w:rFonts w:ascii="Times New Roman" w:hAnsi="Times New Roman" w:cs="Times New Roman"/>
          <w:bCs/>
          <w:szCs w:val="32"/>
        </w:rPr>
        <w:t xml:space="preserve"> </w:t>
      </w:r>
    </w:p>
    <w:p w:rsidR="00E97623" w:rsidRPr="00E97623" w:rsidRDefault="00E97623" w:rsidP="00E97623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 w:rsidRPr="00E97623">
        <w:rPr>
          <w:rFonts w:ascii="Times New Roman" w:hAnsi="Times New Roman" w:cs="Times New Roman"/>
          <w:bCs/>
          <w:szCs w:val="32"/>
        </w:rPr>
        <w:t>To be able to set realistic goals &amp; targets and to stick </w:t>
      </w:r>
    </w:p>
    <w:p w:rsidR="00E97623" w:rsidRPr="00E97623" w:rsidRDefault="00E97623" w:rsidP="00E976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Helvetica"/>
        </w:rPr>
      </w:pPr>
    </w:p>
    <w:p w:rsidR="00E97623" w:rsidRPr="00E97623" w:rsidRDefault="00E97623" w:rsidP="00E9762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97623">
        <w:rPr>
          <w:rFonts w:ascii="Times New Roman" w:hAnsi="Times New Roman"/>
        </w:rPr>
        <w:t>Work Experience – The world of work</w:t>
      </w:r>
    </w:p>
    <w:p w:rsidR="00E97623" w:rsidRPr="00E97623" w:rsidRDefault="00E97623" w:rsidP="00E9762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97623">
        <w:rPr>
          <w:rFonts w:ascii="Times New Roman" w:hAnsi="Times New Roman"/>
        </w:rPr>
        <w:t xml:space="preserve">To understand what is involved in the world of work </w:t>
      </w:r>
    </w:p>
    <w:p w:rsidR="00E97623" w:rsidRPr="00E97623" w:rsidRDefault="00E97623" w:rsidP="00E9762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97623">
        <w:rPr>
          <w:rFonts w:ascii="Times New Roman" w:hAnsi="Times New Roman"/>
        </w:rPr>
        <w:t>To understand working relationships</w:t>
      </w:r>
    </w:p>
    <w:p w:rsidR="00E97623" w:rsidRPr="00E97623" w:rsidRDefault="00E97623" w:rsidP="00E97623">
      <w:pPr>
        <w:rPr>
          <w:rFonts w:ascii="Times New Roman" w:hAnsi="Times New Roman"/>
        </w:rPr>
      </w:pPr>
      <w:r w:rsidRPr="00E97623">
        <w:rPr>
          <w:rFonts w:ascii="Times New Roman" w:hAnsi="Times New Roman"/>
        </w:rPr>
        <w:t>To be able to identify the importance of work ethic</w:t>
      </w:r>
    </w:p>
    <w:p w:rsidR="00E97623" w:rsidRPr="00E97623" w:rsidRDefault="00E97623" w:rsidP="00E97623">
      <w:pPr>
        <w:rPr>
          <w:rFonts w:ascii="Times New Roman" w:hAnsi="Times New Roman"/>
        </w:rPr>
      </w:pPr>
    </w:p>
    <w:p w:rsidR="00E97623" w:rsidRPr="00E97623" w:rsidRDefault="00E97623" w:rsidP="00E97623">
      <w:pPr>
        <w:rPr>
          <w:rFonts w:ascii="Times New Roman" w:hAnsi="Times New Roman"/>
        </w:rPr>
      </w:pPr>
      <w:r w:rsidRPr="00E97623">
        <w:rPr>
          <w:rFonts w:ascii="Times New Roman" w:hAnsi="Times New Roman"/>
        </w:rPr>
        <w:t>Writing about you – Personal statements</w:t>
      </w:r>
    </w:p>
    <w:p w:rsidR="006D0A2D" w:rsidRDefault="00E97623" w:rsidP="00E97623">
      <w:pPr>
        <w:rPr>
          <w:rFonts w:ascii="Times New Roman" w:hAnsi="Times New Roman"/>
        </w:rPr>
      </w:pPr>
      <w:r w:rsidRPr="00E97623">
        <w:rPr>
          <w:rFonts w:ascii="Times New Roman" w:hAnsi="Times New Roman"/>
        </w:rPr>
        <w:t>Talking about you – Interview techniques</w:t>
      </w:r>
    </w:p>
    <w:p w:rsidR="006D0A2D" w:rsidRDefault="006D0A2D" w:rsidP="00E97623">
      <w:pPr>
        <w:rPr>
          <w:rFonts w:ascii="Times New Roman" w:hAnsi="Times New Roman"/>
        </w:rPr>
      </w:pPr>
    </w:p>
    <w:p w:rsidR="00265B3A" w:rsidRDefault="006D0A2D">
      <w:pPr>
        <w:rPr>
          <w:rFonts w:ascii="Times New Roman" w:hAnsi="Times New Roman"/>
        </w:rPr>
      </w:pPr>
      <w:r w:rsidRPr="006D0A2D">
        <w:rPr>
          <w:rFonts w:ascii="Times New Roman" w:hAnsi="Times New Roman"/>
          <w:b/>
        </w:rPr>
        <w:t>Year 12 and Year 13</w:t>
      </w:r>
      <w:r>
        <w:rPr>
          <w:rFonts w:ascii="Times New Roman" w:hAnsi="Times New Roman"/>
        </w:rPr>
        <w:t xml:space="preserve"> are action taking years, that students will have to apply the knowledge accumulated all through the years to make infor</w:t>
      </w:r>
      <w:r w:rsidR="00ED5FF7">
        <w:rPr>
          <w:rFonts w:ascii="Times New Roman" w:hAnsi="Times New Roman"/>
        </w:rPr>
        <w:t>med decisions for their future, by working closely with myself, together with t</w:t>
      </w:r>
      <w:r w:rsidR="004728F5">
        <w:rPr>
          <w:rFonts w:ascii="Times New Roman" w:hAnsi="Times New Roman"/>
        </w:rPr>
        <w:t>he support of their</w:t>
      </w:r>
      <w:r w:rsidR="00ED5FF7">
        <w:rPr>
          <w:rFonts w:ascii="Times New Roman" w:hAnsi="Times New Roman"/>
        </w:rPr>
        <w:t xml:space="preserve"> parents</w:t>
      </w:r>
      <w:r w:rsidR="004728F5">
        <w:rPr>
          <w:rFonts w:ascii="Times New Roman" w:hAnsi="Times New Roman"/>
        </w:rPr>
        <w:t xml:space="preserve"> and teachers</w:t>
      </w:r>
      <w:r w:rsidR="00ED5FF7">
        <w:rPr>
          <w:rFonts w:ascii="Times New Roman" w:hAnsi="Times New Roman"/>
        </w:rPr>
        <w:t>.</w:t>
      </w:r>
    </w:p>
    <w:p w:rsidR="00265B3A" w:rsidRDefault="00265B3A">
      <w:pPr>
        <w:rPr>
          <w:rFonts w:ascii="Times New Roman" w:hAnsi="Times New Roman"/>
        </w:rPr>
      </w:pPr>
    </w:p>
    <w:p w:rsidR="00B4675E" w:rsidRDefault="00B4675E">
      <w:pPr>
        <w:rPr>
          <w:rFonts w:ascii="Times New Roman" w:hAnsi="Times New Roman"/>
        </w:rPr>
      </w:pPr>
    </w:p>
    <w:p w:rsidR="00B4675E" w:rsidRDefault="00265B3A">
      <w:pPr>
        <w:rPr>
          <w:rFonts w:ascii="Times New Roman" w:hAnsi="Times New Roman"/>
        </w:rPr>
      </w:pPr>
      <w:r>
        <w:rPr>
          <w:rFonts w:ascii="Times New Roman" w:hAnsi="Times New Roman"/>
        </w:rPr>
        <w:t>Dr. Vinci Ng</w:t>
      </w:r>
    </w:p>
    <w:p w:rsidR="00B4675E" w:rsidRDefault="00B4675E">
      <w:pPr>
        <w:rPr>
          <w:rFonts w:ascii="Times New Roman" w:hAnsi="Times New Roman"/>
        </w:rPr>
      </w:pPr>
    </w:p>
    <w:p w:rsidR="00E97623" w:rsidRPr="00E97623" w:rsidRDefault="00B4675E">
      <w:pPr>
        <w:rPr>
          <w:rFonts w:ascii="Times New Roman" w:hAnsi="Times New Roman"/>
        </w:rPr>
      </w:pPr>
      <w:r>
        <w:rPr>
          <w:rFonts w:ascii="Times New Roman" w:hAnsi="Times New Roman"/>
        </w:rPr>
        <w:t>08/31/2018</w:t>
      </w:r>
    </w:p>
    <w:sectPr w:rsidR="00E97623" w:rsidRPr="00E97623" w:rsidSect="006D0A2D">
      <w:pgSz w:w="12240" w:h="15840"/>
      <w:pgMar w:top="284" w:right="1800" w:bottom="851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A05FE9"/>
    <w:multiLevelType w:val="hybridMultilevel"/>
    <w:tmpl w:val="7700BC38"/>
    <w:lvl w:ilvl="0" w:tplc="393297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615D5"/>
    <w:multiLevelType w:val="hybridMultilevel"/>
    <w:tmpl w:val="9F7CD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52389F"/>
    <w:multiLevelType w:val="hybridMultilevel"/>
    <w:tmpl w:val="A290EE4E"/>
    <w:lvl w:ilvl="0" w:tplc="05CCC7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97623"/>
    <w:rsid w:val="00002C76"/>
    <w:rsid w:val="00045B8E"/>
    <w:rsid w:val="001712F9"/>
    <w:rsid w:val="001F1170"/>
    <w:rsid w:val="00260157"/>
    <w:rsid w:val="00265B3A"/>
    <w:rsid w:val="002B774C"/>
    <w:rsid w:val="002E0727"/>
    <w:rsid w:val="003263BE"/>
    <w:rsid w:val="0034449F"/>
    <w:rsid w:val="00363291"/>
    <w:rsid w:val="004443BB"/>
    <w:rsid w:val="004728F5"/>
    <w:rsid w:val="004B6675"/>
    <w:rsid w:val="006C0DD3"/>
    <w:rsid w:val="006D0A2D"/>
    <w:rsid w:val="00781B6E"/>
    <w:rsid w:val="008D7B16"/>
    <w:rsid w:val="009717E7"/>
    <w:rsid w:val="009F509E"/>
    <w:rsid w:val="00A22A9D"/>
    <w:rsid w:val="00A3249D"/>
    <w:rsid w:val="00A7110E"/>
    <w:rsid w:val="00A75E6A"/>
    <w:rsid w:val="00A76515"/>
    <w:rsid w:val="00B4675E"/>
    <w:rsid w:val="00BC0049"/>
    <w:rsid w:val="00C357D2"/>
    <w:rsid w:val="00C417F9"/>
    <w:rsid w:val="00CE5747"/>
    <w:rsid w:val="00D8627C"/>
    <w:rsid w:val="00DD695A"/>
    <w:rsid w:val="00E97623"/>
    <w:rsid w:val="00ED4D5D"/>
    <w:rsid w:val="00ED5FF7"/>
    <w:rsid w:val="00FC135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6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ccispshe.weebly.com" TargetMode="External"/><Relationship Id="rId6" Type="http://schemas.openxmlformats.org/officeDocument/2006/relationships/hyperlink" Target="http://kccisuni.weebl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Word 12.1.0</Application>
  <DocSecurity>0</DocSecurity>
  <Lines>11</Lines>
  <Paragraphs>2</Paragraphs>
  <ScaleCrop>false</ScaleCrop>
  <LinksUpToDate>false</LinksUpToDate>
  <CharactersWithSpaces>1743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</dc:creator>
  <cp:keywords/>
  <cp:lastModifiedBy>Dr Vinci</cp:lastModifiedBy>
  <cp:revision>2</cp:revision>
  <cp:lastPrinted>2015-08-24T04:38:00Z</cp:lastPrinted>
  <dcterms:created xsi:type="dcterms:W3CDTF">2020-01-17T06:35:00Z</dcterms:created>
  <dcterms:modified xsi:type="dcterms:W3CDTF">2020-01-17T06:35:00Z</dcterms:modified>
</cp:coreProperties>
</file>